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A" w:rsidRPr="008B3A8A" w:rsidRDefault="008B3A8A" w:rsidP="008B3A8A">
      <w:pPr>
        <w:keepNext/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8B3A8A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8A" w:rsidRPr="008B3A8A" w:rsidRDefault="008B3A8A" w:rsidP="008B3A8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A8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8B3A8A" w:rsidRPr="008B3A8A" w:rsidRDefault="008B3A8A" w:rsidP="008B3A8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A8A"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8B3A8A" w:rsidRPr="008B3A8A" w:rsidRDefault="008B3A8A" w:rsidP="008B3A8A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A8A">
        <w:rPr>
          <w:rFonts w:ascii="Times New Roman" w:hAnsi="Times New Roman" w:cs="Times New Roman"/>
          <w:b/>
          <w:bCs/>
          <w:sz w:val="28"/>
          <w:szCs w:val="28"/>
        </w:rPr>
        <w:t>ЕРШОВСКОГО РАЙОНА  САРАТОВСКОЙ ОБЛАСТИ</w:t>
      </w:r>
    </w:p>
    <w:p w:rsidR="008B3A8A" w:rsidRPr="008B3A8A" w:rsidRDefault="008B3A8A" w:rsidP="008B3A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B3A8A" w:rsidRPr="008B3A8A" w:rsidRDefault="008B3A8A" w:rsidP="008B3A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A8A" w:rsidRPr="008B3A8A" w:rsidRDefault="008B3A8A" w:rsidP="008B3A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B3A8A" w:rsidRPr="008B3A8A" w:rsidRDefault="008B3A8A" w:rsidP="008B3A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A8A">
        <w:rPr>
          <w:rFonts w:ascii="Times New Roman" w:hAnsi="Times New Roman" w:cs="Times New Roman"/>
          <w:sz w:val="28"/>
          <w:szCs w:val="28"/>
        </w:rPr>
        <w:t xml:space="preserve">т </w:t>
      </w:r>
      <w:r w:rsidR="004F1C1C">
        <w:rPr>
          <w:rFonts w:ascii="Times New Roman" w:hAnsi="Times New Roman" w:cs="Times New Roman"/>
          <w:sz w:val="28"/>
          <w:szCs w:val="28"/>
        </w:rPr>
        <w:t xml:space="preserve"> 16.03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B3A8A">
        <w:rPr>
          <w:rFonts w:ascii="Times New Roman" w:hAnsi="Times New Roman" w:cs="Times New Roman"/>
          <w:sz w:val="28"/>
          <w:szCs w:val="28"/>
        </w:rPr>
        <w:t xml:space="preserve"> г. </w:t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F1C1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-158</w:t>
      </w:r>
    </w:p>
    <w:p w:rsidR="008B3A8A" w:rsidRPr="008B3A8A" w:rsidRDefault="008B3A8A" w:rsidP="008B3A8A">
      <w:pPr>
        <w:spacing w:line="24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B3A8A" w:rsidRPr="008B3A8A" w:rsidRDefault="008B3A8A" w:rsidP="008B3A8A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8B3A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3A8A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8B3A8A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proofErr w:type="spellStart"/>
      <w:r w:rsidRPr="008B3A8A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8B3A8A">
        <w:rPr>
          <w:rFonts w:ascii="Times New Roman" w:hAnsi="Times New Roman" w:cs="Times New Roman"/>
          <w:b/>
          <w:sz w:val="28"/>
          <w:szCs w:val="28"/>
        </w:rPr>
        <w:t>»</w:t>
      </w:r>
    </w:p>
    <w:p w:rsidR="008B3A8A" w:rsidRPr="008B3A8A" w:rsidRDefault="008B3A8A" w:rsidP="008B3A8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8B3A8A" w:rsidRPr="008B3A8A" w:rsidRDefault="008B3A8A" w:rsidP="008B3A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A8A">
        <w:rPr>
          <w:rFonts w:ascii="Times New Roman" w:hAnsi="Times New Roman" w:cs="Times New Roman"/>
          <w:sz w:val="28"/>
        </w:rPr>
        <w:tab/>
      </w:r>
      <w:r w:rsidRPr="008B3A8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sz w:val="28"/>
        </w:rPr>
        <w:t xml:space="preserve"> </w:t>
      </w:r>
      <w:r w:rsidRPr="008B3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8B3A8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B3A8A">
        <w:rPr>
          <w:rFonts w:ascii="Times New Roman" w:hAnsi="Times New Roman" w:cs="Times New Roman"/>
          <w:b/>
          <w:sz w:val="28"/>
          <w:szCs w:val="28"/>
        </w:rPr>
        <w:t>РЕШИЛ</w:t>
      </w:r>
      <w:r w:rsidRPr="008B3A8A">
        <w:rPr>
          <w:rFonts w:ascii="Times New Roman" w:hAnsi="Times New Roman" w:cs="Times New Roman"/>
          <w:sz w:val="28"/>
          <w:szCs w:val="28"/>
        </w:rPr>
        <w:t>:</w:t>
      </w:r>
    </w:p>
    <w:p w:rsidR="008B3A8A" w:rsidRPr="008B3A8A" w:rsidRDefault="008B3A8A" w:rsidP="008B3A8A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3A8A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A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8B3A8A" w:rsidRPr="008B3A8A" w:rsidRDefault="008B3A8A" w:rsidP="008B3A8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A8A"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подготовке, проведению публичных слушаний и рассмотрению предложений по внесении изменений и дополнений в Устав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составе:</w:t>
      </w:r>
    </w:p>
    <w:p w:rsidR="008B3A8A" w:rsidRPr="008B3A8A" w:rsidRDefault="008B3A8A" w:rsidP="008B3A8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Фоминых А.А. – депутат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8B3A8A" w:rsidRPr="008B3A8A" w:rsidRDefault="008B3A8A" w:rsidP="008B3A8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Симин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 – депутат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8B3A8A" w:rsidRPr="008B3A8A" w:rsidRDefault="008B3A8A" w:rsidP="008B3A8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Тлекова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Ю.Е. – депутат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8B3A8A" w:rsidRPr="008B3A8A" w:rsidRDefault="008B3A8A" w:rsidP="008B3A8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C73079">
        <w:rPr>
          <w:rFonts w:ascii="Times New Roman" w:hAnsi="Times New Roman" w:cs="Times New Roman"/>
          <w:sz w:val="28"/>
          <w:szCs w:val="28"/>
        </w:rPr>
        <w:t>23.03.2018</w:t>
      </w:r>
      <w:r w:rsidRPr="008B3A8A">
        <w:rPr>
          <w:rFonts w:ascii="Times New Roman" w:hAnsi="Times New Roman" w:cs="Times New Roman"/>
          <w:sz w:val="28"/>
          <w:szCs w:val="28"/>
        </w:rPr>
        <w:t xml:space="preserve"> года в здании «СДК с. </w:t>
      </w:r>
      <w:proofErr w:type="gramStart"/>
      <w:r w:rsidRPr="008B3A8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B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A8A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8B3A8A">
        <w:rPr>
          <w:rFonts w:ascii="Times New Roman" w:hAnsi="Times New Roman" w:cs="Times New Roman"/>
          <w:sz w:val="28"/>
          <w:szCs w:val="28"/>
        </w:rPr>
        <w:t xml:space="preserve">» в </w:t>
      </w:r>
      <w:r w:rsidRPr="004F1C1C">
        <w:rPr>
          <w:rFonts w:ascii="Times New Roman" w:hAnsi="Times New Roman" w:cs="Times New Roman"/>
          <w:sz w:val="28"/>
          <w:szCs w:val="28"/>
        </w:rPr>
        <w:t>10.00</w:t>
      </w:r>
      <w:r w:rsidRPr="008B3A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B3A8A" w:rsidRPr="008B3A8A" w:rsidRDefault="008B3A8A" w:rsidP="008B3A8A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и проект решения «О внесении изменений и дополнений в Устав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25.05.2009 г. № 15-35 «Об определении специальных мест для официального обнародования нормативно-правовых актов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образования» и разместить на официальном сайте администрации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</w:t>
      </w:r>
      <w:proofErr w:type="gramEnd"/>
    </w:p>
    <w:p w:rsidR="008B3A8A" w:rsidRPr="008B3A8A" w:rsidRDefault="008B3A8A" w:rsidP="008B3A8A">
      <w:pPr>
        <w:tabs>
          <w:tab w:val="left" w:pos="100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8B3A8A" w:rsidRPr="008B3A8A" w:rsidRDefault="008B3A8A" w:rsidP="008B3A8A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Совета </w:t>
      </w:r>
      <w:proofErr w:type="spellStart"/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</w:p>
    <w:p w:rsidR="008B3A8A" w:rsidRPr="008B3A8A" w:rsidRDefault="008B3A8A" w:rsidP="008B3A8A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                                                А.А.Фоминых</w:t>
      </w:r>
      <w:r w:rsidRPr="008B3A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3A8A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8B3A8A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8B3A8A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8B3A8A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8B3A8A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4954BC" w:rsidRPr="008B3A8A" w:rsidRDefault="004954BC" w:rsidP="008B3A8A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4954BC" w:rsidRPr="008B3A8A" w:rsidSect="00726B4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B3A8A"/>
    <w:rsid w:val="00243C61"/>
    <w:rsid w:val="004954BC"/>
    <w:rsid w:val="004F1C1C"/>
    <w:rsid w:val="00726B47"/>
    <w:rsid w:val="008B3A8A"/>
    <w:rsid w:val="00C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1626</Characters>
  <Application>Microsoft Office Word</Application>
  <DocSecurity>0</DocSecurity>
  <Lines>13</Lines>
  <Paragraphs>3</Paragraphs>
  <ScaleCrop>false</ScaleCrop>
  <Company>Администрация Новокраснянского МО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2018-04-12T06:01:00Z</cp:lastPrinted>
  <dcterms:created xsi:type="dcterms:W3CDTF">2018-04-12T04:52:00Z</dcterms:created>
  <dcterms:modified xsi:type="dcterms:W3CDTF">2018-04-12T06:01:00Z</dcterms:modified>
</cp:coreProperties>
</file>